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15EC" w14:textId="77777777" w:rsidR="00CB0FAF" w:rsidRPr="00492438" w:rsidRDefault="00CB0FAF" w:rsidP="00CB0FAF">
      <w:pPr>
        <w:shd w:val="clear" w:color="auto" w:fill="FFFFFF"/>
        <w:jc w:val="both"/>
      </w:pPr>
    </w:p>
    <w:p w14:paraId="3EA6D2BB" w14:textId="77777777" w:rsidR="00CB0FAF" w:rsidRDefault="00CB0FAF" w:rsidP="00CB0FAF">
      <w:pPr>
        <w:shd w:val="clear" w:color="auto" w:fill="FFFFFF"/>
        <w:jc w:val="both"/>
      </w:pPr>
      <w:r w:rsidRPr="00492438">
        <w:rPr>
          <w:b/>
          <w:bCs/>
        </w:rPr>
        <w:t>1. A társaság megnevezése</w:t>
      </w:r>
      <w:r>
        <w:rPr>
          <w:b/>
          <w:bCs/>
        </w:rPr>
        <w:t>, székhelye, telephelye</w:t>
      </w:r>
      <w:r w:rsidRPr="00492438">
        <w:rPr>
          <w:b/>
          <w:bCs/>
        </w:rPr>
        <w:t>:</w:t>
      </w:r>
      <w:r w:rsidRPr="00492438">
        <w:t xml:space="preserve"> </w:t>
      </w:r>
    </w:p>
    <w:p w14:paraId="20EF1B2A" w14:textId="77777777" w:rsidR="00CB0FAF" w:rsidRDefault="00CB0FAF" w:rsidP="00CB0FAF">
      <w:pPr>
        <w:shd w:val="clear" w:color="auto" w:fill="FFFFFF"/>
        <w:jc w:val="both"/>
      </w:pPr>
      <w:r>
        <w:t xml:space="preserve">Komlós Településszolgáltatási Korlátolt Felelősségű Társaság </w:t>
      </w:r>
    </w:p>
    <w:p w14:paraId="0FF1DBD3" w14:textId="77777777" w:rsidR="00CB0FAF" w:rsidRDefault="00CB0FAF" w:rsidP="00CB0FAF">
      <w:pPr>
        <w:shd w:val="clear" w:color="auto" w:fill="FFFFFF"/>
        <w:jc w:val="both"/>
      </w:pPr>
      <w:r>
        <w:t xml:space="preserve">Székhelye: 5940 Tótkomlós, Kossuth utca 2. </w:t>
      </w:r>
    </w:p>
    <w:p w14:paraId="4C8ADEA8" w14:textId="77777777" w:rsidR="00CB0FAF" w:rsidRPr="00492438" w:rsidRDefault="00CB0FAF" w:rsidP="00CB0FAF">
      <w:pPr>
        <w:shd w:val="clear" w:color="auto" w:fill="FFFFFF"/>
        <w:jc w:val="both"/>
      </w:pPr>
      <w:r>
        <w:t>Telephelye: 5940 Tótkomlós, Rákóczi utca 28.</w:t>
      </w:r>
    </w:p>
    <w:p w14:paraId="068CA4EF" w14:textId="77777777" w:rsidR="00CB0FAF" w:rsidRPr="00492438" w:rsidRDefault="00CB0FAF" w:rsidP="00CB0FAF">
      <w:pPr>
        <w:shd w:val="clear" w:color="auto" w:fill="FFFFFF"/>
        <w:jc w:val="both"/>
      </w:pPr>
      <w:r w:rsidRPr="00492438">
        <w:t> </w:t>
      </w:r>
    </w:p>
    <w:p w14:paraId="5CA00664" w14:textId="77777777" w:rsidR="00CB0FAF" w:rsidRPr="00D666D7" w:rsidRDefault="00CB0FAF" w:rsidP="00CB0FAF">
      <w:pPr>
        <w:shd w:val="clear" w:color="auto" w:fill="FFFFFF"/>
        <w:jc w:val="both"/>
        <w:rPr>
          <w:bCs/>
        </w:rPr>
      </w:pPr>
      <w:r w:rsidRPr="00492438">
        <w:rPr>
          <w:b/>
          <w:bCs/>
        </w:rPr>
        <w:t>2. Betöltendő munkakör:</w:t>
      </w:r>
      <w:r w:rsidRPr="00492438">
        <w:t xml:space="preserve"> ügyvezető</w:t>
      </w:r>
      <w:r>
        <w:t xml:space="preserve"> </w:t>
      </w:r>
      <w:r w:rsidRPr="00D666D7">
        <w:rPr>
          <w:bCs/>
        </w:rPr>
        <w:t>(és esetlegesen egyben f</w:t>
      </w:r>
      <w:r w:rsidR="00E01608">
        <w:rPr>
          <w:bCs/>
        </w:rPr>
        <w:t>ürdővezetői/főmérnöki munkakör), a munka törvénykönyvéről szóló 2012. évi I. törvény rendelkezései szerint.</w:t>
      </w:r>
    </w:p>
    <w:p w14:paraId="0222128F" w14:textId="77777777" w:rsidR="00CB0FAF" w:rsidRDefault="00CB0FAF" w:rsidP="00CB0FAF">
      <w:pPr>
        <w:shd w:val="clear" w:color="auto" w:fill="FFFFFF"/>
        <w:jc w:val="both"/>
      </w:pPr>
    </w:p>
    <w:p w14:paraId="702E9E76" w14:textId="77777777" w:rsidR="00CB0FAF" w:rsidRDefault="00CB0FAF" w:rsidP="00CB0FAF">
      <w:pPr>
        <w:shd w:val="clear" w:color="auto" w:fill="FFFFFF"/>
        <w:jc w:val="both"/>
        <w:rPr>
          <w:b/>
          <w:bCs/>
        </w:rPr>
      </w:pPr>
      <w:r w:rsidRPr="00492438">
        <w:rPr>
          <w:b/>
          <w:bCs/>
        </w:rPr>
        <w:t>3. A társaság rövid ismertetése:</w:t>
      </w:r>
    </w:p>
    <w:p w14:paraId="4781FCA5" w14:textId="77777777" w:rsidR="00CB0FAF" w:rsidRDefault="00CB0FAF" w:rsidP="00CB0FAF">
      <w:pPr>
        <w:shd w:val="clear" w:color="auto" w:fill="FFFFFF"/>
        <w:jc w:val="both"/>
      </w:pPr>
      <w:r>
        <w:t>Tótkomlós Város Önkormányzata 100</w:t>
      </w:r>
      <w:r w:rsidRPr="00492438">
        <w:t xml:space="preserve"> %-ban tulajdonosa a </w:t>
      </w:r>
      <w:r>
        <w:t>Komlós Településszolgáltatási Kft-nek</w:t>
      </w:r>
      <w:r w:rsidRPr="00492438">
        <w:t>.</w:t>
      </w:r>
    </w:p>
    <w:p w14:paraId="60C6265F" w14:textId="77777777" w:rsidR="00CB0FAF" w:rsidRDefault="00CB0FAF" w:rsidP="00CB0FAF">
      <w:pPr>
        <w:shd w:val="clear" w:color="auto" w:fill="FFFFFF"/>
        <w:jc w:val="both"/>
      </w:pPr>
    </w:p>
    <w:p w14:paraId="2CBB01F3" w14:textId="77777777" w:rsidR="00CB0FAF" w:rsidRDefault="00CB0FAF" w:rsidP="00CB0FAF">
      <w:pPr>
        <w:shd w:val="clear" w:color="auto" w:fill="FFFFFF"/>
        <w:jc w:val="both"/>
      </w:pPr>
      <w:r>
        <w:t>A Kft. főbb szolgáltató tevékenységei:</w:t>
      </w:r>
    </w:p>
    <w:p w14:paraId="1D468F49" w14:textId="77777777" w:rsidR="00CB0FAF" w:rsidRPr="00B6061F" w:rsidRDefault="00CB0FAF" w:rsidP="00CB0FAF">
      <w:pPr>
        <w:shd w:val="clear" w:color="auto" w:fill="FFFFFF"/>
        <w:ind w:left="426"/>
        <w:jc w:val="both"/>
      </w:pPr>
      <w:r>
        <w:t xml:space="preserve">- </w:t>
      </w:r>
      <w:r w:rsidRPr="00B6061F">
        <w:t>5940 Tótkomlós, Kossuth utca 2. szám alatt:</w:t>
      </w:r>
    </w:p>
    <w:p w14:paraId="36F3AC5A" w14:textId="77777777" w:rsidR="00CB0FAF" w:rsidRDefault="00CB0FAF" w:rsidP="00CB0FAF">
      <w:pPr>
        <w:pStyle w:val="Listaszerbekezds"/>
        <w:shd w:val="clear" w:color="auto" w:fill="FFFFFF"/>
        <w:ind w:left="1416"/>
        <w:jc w:val="both"/>
      </w:pPr>
      <w:r>
        <w:t>- Rózsa Fürdő üzemeltetése</w:t>
      </w:r>
      <w:r w:rsidR="00E01608">
        <w:t>;</w:t>
      </w:r>
    </w:p>
    <w:p w14:paraId="3D27C174" w14:textId="77777777" w:rsidR="00CB0FAF" w:rsidRDefault="00CB0FAF" w:rsidP="00CB0FAF">
      <w:pPr>
        <w:pStyle w:val="Listaszerbekezds"/>
        <w:shd w:val="clear" w:color="auto" w:fill="FFFFFF"/>
        <w:ind w:left="1416"/>
        <w:jc w:val="both"/>
      </w:pPr>
      <w:r>
        <w:t>- Rózsa Fürdő Gyógyászat üzemeltetése</w:t>
      </w:r>
      <w:r w:rsidR="00E01608">
        <w:t>.</w:t>
      </w:r>
    </w:p>
    <w:p w14:paraId="393540EE" w14:textId="77777777" w:rsidR="00CB0FAF" w:rsidRDefault="00CB0FAF" w:rsidP="00CB0FAF">
      <w:pPr>
        <w:shd w:val="clear" w:color="auto" w:fill="FFFFFF"/>
        <w:ind w:left="426"/>
        <w:jc w:val="both"/>
      </w:pPr>
      <w:r>
        <w:t>- 5940 Tótkomlós, Rákóczi utca 28. szám alatt:</w:t>
      </w:r>
    </w:p>
    <w:p w14:paraId="4B08B05E" w14:textId="77777777" w:rsidR="00CB0FAF" w:rsidRDefault="00CB0FAF" w:rsidP="00CB0FAF">
      <w:pPr>
        <w:shd w:val="clear" w:color="auto" w:fill="FFFFFF"/>
        <w:ind w:left="426"/>
        <w:jc w:val="both"/>
      </w:pPr>
      <w:r>
        <w:tab/>
      </w:r>
      <w:r>
        <w:tab/>
        <w:t>- Városüzemeltetés alapfeladatok</w:t>
      </w:r>
      <w:r w:rsidR="00E01608">
        <w:t>;</w:t>
      </w:r>
    </w:p>
    <w:p w14:paraId="2762F20C" w14:textId="77777777" w:rsidR="00CB0FAF" w:rsidRDefault="00CB0FAF" w:rsidP="00CB0FAF">
      <w:pPr>
        <w:shd w:val="clear" w:color="auto" w:fill="FFFFFF"/>
        <w:ind w:left="1134" w:firstLine="282"/>
        <w:jc w:val="both"/>
      </w:pPr>
      <w:r>
        <w:t>- Heti és napi piac működtetés</w:t>
      </w:r>
      <w:r w:rsidR="00E01608">
        <w:t>e;</w:t>
      </w:r>
    </w:p>
    <w:p w14:paraId="4A6811EA" w14:textId="77777777" w:rsidR="00EB410C" w:rsidRDefault="00CB0FAF" w:rsidP="00EB410C">
      <w:pPr>
        <w:shd w:val="clear" w:color="auto" w:fill="FFFFFF"/>
        <w:jc w:val="center"/>
        <w:rPr>
          <w:b/>
          <w:bCs/>
        </w:rPr>
      </w:pPr>
      <w:r>
        <w:t xml:space="preserve">- </w:t>
      </w:r>
      <w:r w:rsidR="00EB410C">
        <w:rPr>
          <w:b/>
          <w:bCs/>
        </w:rPr>
        <w:t>Tótkomlós Város Önkormányzata</w:t>
      </w:r>
      <w:r w:rsidR="00EB410C" w:rsidRPr="00492438">
        <w:rPr>
          <w:b/>
          <w:bCs/>
        </w:rPr>
        <w:t xml:space="preserve"> </w:t>
      </w:r>
    </w:p>
    <w:p w14:paraId="15841839" w14:textId="77777777" w:rsidR="00EB410C" w:rsidRDefault="00EB410C" w:rsidP="00EB410C">
      <w:pPr>
        <w:shd w:val="clear" w:color="auto" w:fill="FFFFFF"/>
        <w:jc w:val="center"/>
        <w:rPr>
          <w:b/>
          <w:bCs/>
        </w:rPr>
      </w:pPr>
      <w:r w:rsidRPr="00492438">
        <w:rPr>
          <w:b/>
          <w:bCs/>
        </w:rPr>
        <w:t xml:space="preserve">pályázatot hirdet </w:t>
      </w:r>
    </w:p>
    <w:p w14:paraId="07A210DC" w14:textId="77777777" w:rsidR="00EB410C" w:rsidRDefault="00EB410C" w:rsidP="00EB410C">
      <w:pPr>
        <w:shd w:val="clear" w:color="auto" w:fill="FFFFFF"/>
        <w:jc w:val="center"/>
        <w:rPr>
          <w:b/>
          <w:bCs/>
        </w:rPr>
      </w:pPr>
      <w:r w:rsidRPr="00492438">
        <w:rPr>
          <w:b/>
          <w:bCs/>
        </w:rPr>
        <w:t xml:space="preserve">a </w:t>
      </w:r>
      <w:r>
        <w:rPr>
          <w:b/>
          <w:bCs/>
        </w:rPr>
        <w:t>Komlós Településszolgáltatási Kft.</w:t>
      </w:r>
      <w:r w:rsidRPr="00492438">
        <w:rPr>
          <w:b/>
          <w:bCs/>
        </w:rPr>
        <w:t xml:space="preserve"> </w:t>
      </w:r>
    </w:p>
    <w:p w14:paraId="6F6D8CB4" w14:textId="77777777" w:rsidR="00EB410C" w:rsidRDefault="00EB410C" w:rsidP="00EB410C">
      <w:pPr>
        <w:shd w:val="clear" w:color="auto" w:fill="FFFFFF"/>
        <w:jc w:val="center"/>
        <w:rPr>
          <w:b/>
          <w:bCs/>
        </w:rPr>
      </w:pPr>
      <w:r w:rsidRPr="00492438">
        <w:rPr>
          <w:b/>
          <w:bCs/>
        </w:rPr>
        <w:t xml:space="preserve">ügyvezetői </w:t>
      </w:r>
      <w:r>
        <w:rPr>
          <w:b/>
          <w:bCs/>
        </w:rPr>
        <w:t xml:space="preserve">(és esetlegesen egyben fürdővezetői/főmérnöki) </w:t>
      </w:r>
    </w:p>
    <w:p w14:paraId="58BBCBDA" w14:textId="77777777" w:rsidR="00EB410C" w:rsidRPr="00492438" w:rsidRDefault="00EB410C" w:rsidP="00EB410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álláshelyének</w:t>
      </w:r>
      <w:r w:rsidRPr="00492438">
        <w:rPr>
          <w:b/>
          <w:bCs/>
        </w:rPr>
        <w:t xml:space="preserve"> betöltésére</w:t>
      </w:r>
    </w:p>
    <w:p w14:paraId="19EC7F6B" w14:textId="37884AC7" w:rsidR="00CB0FAF" w:rsidRDefault="00CB0FAF" w:rsidP="00CB0FAF">
      <w:pPr>
        <w:shd w:val="clear" w:color="auto" w:fill="FFFFFF"/>
        <w:ind w:left="1134" w:firstLine="282"/>
        <w:jc w:val="both"/>
      </w:pPr>
      <w:r>
        <w:t>Vállalkozási tevékenység</w:t>
      </w:r>
      <w:r w:rsidR="00E01608">
        <w:t>.</w:t>
      </w:r>
    </w:p>
    <w:p w14:paraId="20E0E32C" w14:textId="77777777" w:rsidR="00CB0FAF" w:rsidRDefault="00CB0FAF" w:rsidP="00CB0FAF">
      <w:pPr>
        <w:shd w:val="clear" w:color="auto" w:fill="FFFFFF"/>
        <w:jc w:val="both"/>
      </w:pPr>
      <w:r w:rsidRPr="00492438">
        <w:br/>
      </w:r>
      <w:r w:rsidR="001C4B54">
        <w:t>A Kft. a</w:t>
      </w:r>
      <w:r>
        <w:t>lapító okirata szerinti f</w:t>
      </w:r>
      <w:r w:rsidRPr="00492438">
        <w:t>ő tevékenysége</w:t>
      </w:r>
      <w:r>
        <w:t>:</w:t>
      </w:r>
    </w:p>
    <w:p w14:paraId="6E77C468" w14:textId="77777777" w:rsidR="00CB0FAF" w:rsidRDefault="00CB0FAF" w:rsidP="00CB0FAF">
      <w:pPr>
        <w:shd w:val="clear" w:color="auto" w:fill="FFFFFF"/>
        <w:jc w:val="both"/>
      </w:pPr>
      <w:r>
        <w:t>82.99’08 Máshova nem sorolt, egyéb kiegészítő üzleti tevékenység</w:t>
      </w:r>
    </w:p>
    <w:p w14:paraId="03B6B72E" w14:textId="77777777" w:rsidR="00CB0FAF" w:rsidRPr="00492438" w:rsidRDefault="00CB0FAF" w:rsidP="00CB0FAF">
      <w:pPr>
        <w:shd w:val="clear" w:color="auto" w:fill="FFFFFF"/>
        <w:jc w:val="both"/>
      </w:pPr>
    </w:p>
    <w:p w14:paraId="139E1AAF" w14:textId="77777777" w:rsidR="00CB0FAF" w:rsidRPr="00492438" w:rsidRDefault="00CB0FAF" w:rsidP="00CB0FAF">
      <w:pPr>
        <w:shd w:val="clear" w:color="auto" w:fill="FFFFFF"/>
        <w:jc w:val="both"/>
      </w:pPr>
      <w:r w:rsidRPr="00492438">
        <w:t> </w:t>
      </w:r>
      <w:r w:rsidRPr="00492438">
        <w:rPr>
          <w:b/>
          <w:bCs/>
        </w:rPr>
        <w:t>4. Az ügyvezető feladata</w:t>
      </w:r>
      <w:r>
        <w:rPr>
          <w:b/>
          <w:bCs/>
        </w:rPr>
        <w:t xml:space="preserve"> különösen</w:t>
      </w:r>
      <w:r w:rsidRPr="00492438">
        <w:rPr>
          <w:b/>
          <w:bCs/>
        </w:rPr>
        <w:t>:</w:t>
      </w:r>
    </w:p>
    <w:p w14:paraId="33725D2E" w14:textId="77777777" w:rsidR="00CB0FAF" w:rsidRDefault="00CB0FAF" w:rsidP="00CB0FAF">
      <w:pPr>
        <w:shd w:val="clear" w:color="auto" w:fill="FFFFFF"/>
        <w:jc w:val="both"/>
      </w:pPr>
      <w:r>
        <w:t xml:space="preserve">- </w:t>
      </w:r>
      <w:r w:rsidRPr="00492438">
        <w:t xml:space="preserve">a </w:t>
      </w:r>
      <w:r>
        <w:t>Komlós Településszolgáltatási</w:t>
      </w:r>
      <w:r w:rsidRPr="00492438">
        <w:t xml:space="preserve"> Kft. ügyvezetéssel kapcsolatos feladatainak ellátása, szakmai és operatív feladatok végrehajtásának vezetése, ellenőrzése;</w:t>
      </w:r>
    </w:p>
    <w:p w14:paraId="456D6AA1" w14:textId="77777777" w:rsidR="00CB0FAF" w:rsidRDefault="00CB0FAF" w:rsidP="00CB0FAF">
      <w:pPr>
        <w:shd w:val="clear" w:color="auto" w:fill="FFFFFF"/>
        <w:jc w:val="both"/>
      </w:pPr>
      <w:r>
        <w:t>-</w:t>
      </w:r>
      <w:r w:rsidRPr="00492438">
        <w:t> </w:t>
      </w:r>
      <w:r>
        <w:t xml:space="preserve">a </w:t>
      </w:r>
      <w:r w:rsidRPr="00492438">
        <w:t>társaság hatályos jogszabályoknak, az alapító okiratnak, valamint a belső szabályzatoknak megfelelő gazdaságos és hatékony működtetése;</w:t>
      </w:r>
    </w:p>
    <w:p w14:paraId="11A06FD1" w14:textId="77777777" w:rsidR="00CB0FAF" w:rsidRDefault="00CB0FAF" w:rsidP="00CB0FAF">
      <w:pPr>
        <w:shd w:val="clear" w:color="auto" w:fill="FFFFFF"/>
        <w:jc w:val="both"/>
      </w:pPr>
      <w:r>
        <w:t>- a</w:t>
      </w:r>
      <w:r w:rsidRPr="00492438">
        <w:t> társaság képviselete hatóságok előtt, valamint h</w:t>
      </w:r>
      <w:r>
        <w:t>armadik személyekkel szemben;</w:t>
      </w:r>
    </w:p>
    <w:p w14:paraId="52EE69C9" w14:textId="77777777" w:rsidR="00CB0FAF" w:rsidRDefault="00CB0FAF" w:rsidP="00CB0FAF">
      <w:pPr>
        <w:shd w:val="clear" w:color="auto" w:fill="FFFFFF"/>
        <w:jc w:val="both"/>
      </w:pPr>
      <w:r>
        <w:t xml:space="preserve">- a </w:t>
      </w:r>
      <w:r w:rsidRPr="00492438">
        <w:t>társaság alkalmazottai tekintetében a munkáltatói jogok gyakorlása;</w:t>
      </w:r>
    </w:p>
    <w:p w14:paraId="1F5D1B17" w14:textId="77777777" w:rsidR="00CB0FAF" w:rsidRDefault="00CB0FAF" w:rsidP="00CB0FAF">
      <w:pPr>
        <w:shd w:val="clear" w:color="auto" w:fill="FFFFFF"/>
        <w:jc w:val="both"/>
      </w:pPr>
      <w:r>
        <w:t xml:space="preserve">- </w:t>
      </w:r>
      <w:r w:rsidRPr="00492438">
        <w:t>a társaság irányításával összefüggésben szükséges mindazon döntések meghozatala,</w:t>
      </w:r>
      <w:r>
        <w:t xml:space="preserve"> amelyek törvény, vagy az alapító okirat </w:t>
      </w:r>
      <w:r w:rsidRPr="00492438">
        <w:t>alapján nem tartoznak a társaság legfőbb szervének</w:t>
      </w:r>
      <w:r>
        <w:t xml:space="preserve"> </w:t>
      </w:r>
      <w:r w:rsidRPr="00492438">
        <w:t>vagy más társasági szervnek a hatáskörébe;</w:t>
      </w:r>
    </w:p>
    <w:p w14:paraId="51E4F761" w14:textId="77777777" w:rsidR="00CB0FAF" w:rsidRDefault="00CB0FAF" w:rsidP="00CB0FAF">
      <w:pPr>
        <w:shd w:val="clear" w:color="auto" w:fill="FFFFFF"/>
        <w:jc w:val="both"/>
      </w:pPr>
      <w:r>
        <w:t>-</w:t>
      </w:r>
      <w:r w:rsidRPr="00492438">
        <w:t> kapcsolattartás szakmai szervezetekkel</w:t>
      </w:r>
      <w:r>
        <w:t>, szolgáltatókkal, partnerekkel;</w:t>
      </w:r>
    </w:p>
    <w:p w14:paraId="57F31CA7" w14:textId="77777777" w:rsidR="00CB0FAF" w:rsidRDefault="00CB0FAF" w:rsidP="00CB0FAF">
      <w:pPr>
        <w:shd w:val="clear" w:color="auto" w:fill="FFFFFF"/>
        <w:jc w:val="both"/>
      </w:pPr>
      <w:r w:rsidRPr="00500552">
        <w:t xml:space="preserve">- </w:t>
      </w:r>
      <w:r w:rsidRPr="003E6C00">
        <w:rPr>
          <w:u w:val="single"/>
        </w:rPr>
        <w:t xml:space="preserve">amennyiben a pályázó </w:t>
      </w:r>
      <w:r w:rsidRPr="003E6C00">
        <w:rPr>
          <w:bCs/>
          <w:u w:val="single"/>
        </w:rPr>
        <w:t>a fürdővezetői (főmérnöki) feladatok ellátását is vállalja</w:t>
      </w:r>
      <w:r>
        <w:rPr>
          <w:bCs/>
        </w:rPr>
        <w:t>, abban az esetben a Rózsa Fürdő vezetése és főmérnöki feladatainak ellátása.</w:t>
      </w:r>
    </w:p>
    <w:p w14:paraId="249F1966" w14:textId="77777777" w:rsidR="00CB0FAF" w:rsidRDefault="00CB0FAF" w:rsidP="00CB0FAF">
      <w:pPr>
        <w:shd w:val="clear" w:color="auto" w:fill="FFFFFF"/>
        <w:jc w:val="both"/>
      </w:pPr>
    </w:p>
    <w:p w14:paraId="069E12A8" w14:textId="77777777" w:rsidR="00CB0FAF" w:rsidRPr="00492438" w:rsidRDefault="00CB0FAF" w:rsidP="00CB0FAF">
      <w:pPr>
        <w:shd w:val="clear" w:color="auto" w:fill="FFFFFF"/>
        <w:jc w:val="both"/>
      </w:pPr>
      <w:r w:rsidRPr="00492438">
        <w:t xml:space="preserve">A feladatok és hatáskörök konkrétan a </w:t>
      </w:r>
      <w:r>
        <w:t>munkas</w:t>
      </w:r>
      <w:r w:rsidRPr="00492438">
        <w:t>zerződésben kerülnek megfogalmazásra.</w:t>
      </w:r>
    </w:p>
    <w:p w14:paraId="793E7E23" w14:textId="77777777" w:rsidR="00CB0FAF" w:rsidRPr="00492438" w:rsidRDefault="00CB0FAF" w:rsidP="00CB0FAF">
      <w:pPr>
        <w:shd w:val="clear" w:color="auto" w:fill="FFFFFF"/>
        <w:jc w:val="both"/>
      </w:pPr>
      <w:r w:rsidRPr="00492438">
        <w:t> </w:t>
      </w:r>
    </w:p>
    <w:p w14:paraId="6D79ED03" w14:textId="77777777" w:rsidR="00CB0FAF" w:rsidRDefault="00CB0FAF" w:rsidP="00CB0FAF">
      <w:pPr>
        <w:shd w:val="clear" w:color="auto" w:fill="FFFFFF"/>
        <w:jc w:val="both"/>
      </w:pPr>
      <w:r w:rsidRPr="00492438">
        <w:rPr>
          <w:b/>
          <w:bCs/>
        </w:rPr>
        <w:t>5. Az állás betölthető:</w:t>
      </w:r>
      <w:r>
        <w:rPr>
          <w:b/>
          <w:bCs/>
        </w:rPr>
        <w:t xml:space="preserve"> </w:t>
      </w:r>
      <w:r w:rsidR="00E01608">
        <w:rPr>
          <w:bCs/>
        </w:rPr>
        <w:t xml:space="preserve">legkorábban </w:t>
      </w:r>
      <w:r w:rsidR="004A6263">
        <w:t>2022</w:t>
      </w:r>
      <w:r>
        <w:t>. február 1</w:t>
      </w:r>
      <w:r w:rsidR="004A6263">
        <w:t>5</w:t>
      </w:r>
      <w:r>
        <w:t xml:space="preserve">. napjától. </w:t>
      </w:r>
    </w:p>
    <w:p w14:paraId="7986864B" w14:textId="77777777" w:rsidR="00CB0FAF" w:rsidRDefault="00CB0FAF" w:rsidP="00CB0FAF">
      <w:pPr>
        <w:shd w:val="clear" w:color="auto" w:fill="FFFFFF"/>
        <w:jc w:val="both"/>
      </w:pPr>
    </w:p>
    <w:p w14:paraId="38DAF557" w14:textId="77777777" w:rsidR="00CB0FAF" w:rsidRDefault="00CB0FAF" w:rsidP="00CB0FAF">
      <w:pPr>
        <w:shd w:val="clear" w:color="auto" w:fill="FFFFFF"/>
        <w:jc w:val="both"/>
      </w:pPr>
      <w:r>
        <w:t>A foglalkoztatási jogviszony jellege: 4 év határoz</w:t>
      </w:r>
      <w:r w:rsidR="00E01608">
        <w:t>ott idejű munka</w:t>
      </w:r>
      <w:r>
        <w:t>viszony</w:t>
      </w:r>
      <w:r w:rsidR="001C4B54">
        <w:t>,</w:t>
      </w:r>
      <w:r>
        <w:t xml:space="preserve"> 3 hónap próbaidő</w:t>
      </w:r>
      <w:r w:rsidR="00E01608">
        <w:t xml:space="preserve"> kikötésé</w:t>
      </w:r>
      <w:r>
        <w:t>vel.</w:t>
      </w:r>
    </w:p>
    <w:p w14:paraId="4302DB74" w14:textId="77777777" w:rsidR="00CB0FAF" w:rsidRPr="00492438" w:rsidRDefault="00CB0FAF" w:rsidP="00CB0FAF">
      <w:pPr>
        <w:shd w:val="clear" w:color="auto" w:fill="FFFFFF"/>
        <w:jc w:val="both"/>
      </w:pPr>
      <w:r w:rsidRPr="00492438">
        <w:lastRenderedPageBreak/>
        <w:br/>
        <w:t>Bérezés</w:t>
      </w:r>
      <w:r>
        <w:t>:</w:t>
      </w:r>
      <w:r w:rsidRPr="00492438">
        <w:t xml:space="preserve"> megegyezés szerint (a fizetési és az egyéb juttatásokra vonatkozó igényt a pályázatban meg kell jelölni).</w:t>
      </w:r>
    </w:p>
    <w:p w14:paraId="5FA9CA9A" w14:textId="77777777" w:rsidR="00CB0FAF" w:rsidRPr="00492438" w:rsidRDefault="00CB0FAF" w:rsidP="00CB0FAF">
      <w:pPr>
        <w:shd w:val="clear" w:color="auto" w:fill="FFFFFF"/>
        <w:jc w:val="both"/>
      </w:pPr>
      <w:r w:rsidRPr="00492438">
        <w:t> </w:t>
      </w:r>
    </w:p>
    <w:p w14:paraId="0FCE7181" w14:textId="77777777" w:rsidR="00CB0FAF" w:rsidRPr="00492438" w:rsidRDefault="00CB0FAF" w:rsidP="00CB0FAF">
      <w:pPr>
        <w:shd w:val="clear" w:color="auto" w:fill="FFFFFF"/>
        <w:jc w:val="both"/>
      </w:pPr>
      <w:r w:rsidRPr="00492438">
        <w:rPr>
          <w:b/>
          <w:bCs/>
        </w:rPr>
        <w:t>6. Pályázati feltételek:</w:t>
      </w:r>
    </w:p>
    <w:p w14:paraId="7DE5297E" w14:textId="77777777" w:rsidR="00CB0FAF" w:rsidRDefault="00CB0FAF" w:rsidP="00CB0FAF">
      <w:pPr>
        <w:shd w:val="clear" w:color="auto" w:fill="FFFFFF"/>
        <w:jc w:val="both"/>
      </w:pPr>
      <w:r>
        <w:t xml:space="preserve">- </w:t>
      </w:r>
      <w:r w:rsidRPr="00492438">
        <w:t>magyar állampolgárság,</w:t>
      </w:r>
    </w:p>
    <w:p w14:paraId="5B75B97D" w14:textId="77777777" w:rsidR="00CB0FAF" w:rsidRDefault="00CB0FAF" w:rsidP="00CB0FAF">
      <w:pPr>
        <w:shd w:val="clear" w:color="auto" w:fill="FFFFFF"/>
        <w:jc w:val="both"/>
      </w:pPr>
      <w:r>
        <w:t xml:space="preserve">- </w:t>
      </w:r>
      <w:r w:rsidRPr="00492438">
        <w:t>büntetlen előélet,</w:t>
      </w:r>
    </w:p>
    <w:p w14:paraId="4E59CDD8" w14:textId="77777777" w:rsidR="00CB0FAF" w:rsidRDefault="00CB0FAF" w:rsidP="00CB0FAF">
      <w:pPr>
        <w:shd w:val="clear" w:color="auto" w:fill="FFFFFF"/>
        <w:jc w:val="both"/>
      </w:pPr>
      <w:r>
        <w:t>- cselekvőképesség,</w:t>
      </w:r>
      <w:r>
        <w:br/>
        <w:t>-</w:t>
      </w:r>
      <w:r w:rsidRPr="00492438">
        <w:t> vagyonnyilatkozat-tételi eljárás lefolytatása,</w:t>
      </w:r>
    </w:p>
    <w:p w14:paraId="663AC4B6" w14:textId="77777777" w:rsidR="00E01608" w:rsidRDefault="00E01608" w:rsidP="00CB0FAF">
      <w:pPr>
        <w:shd w:val="clear" w:color="auto" w:fill="FFFFFF"/>
        <w:jc w:val="both"/>
      </w:pPr>
      <w:r>
        <w:t>- felsőfokú végzettség,</w:t>
      </w:r>
    </w:p>
    <w:p w14:paraId="779973DF" w14:textId="77777777" w:rsidR="00CB0FAF" w:rsidRPr="00B6061F" w:rsidRDefault="00CB0FAF" w:rsidP="00CB0FAF">
      <w:pPr>
        <w:shd w:val="clear" w:color="auto" w:fill="FFFFFF"/>
        <w:jc w:val="both"/>
        <w:rPr>
          <w:bCs/>
        </w:rPr>
      </w:pPr>
      <w:r>
        <w:rPr>
          <w:bCs/>
        </w:rPr>
        <w:t xml:space="preserve">- </w:t>
      </w:r>
      <w:r w:rsidRPr="003E6C00">
        <w:rPr>
          <w:bCs/>
          <w:u w:val="single"/>
        </w:rPr>
        <w:t>amennyiben a pályázó a fürdővezetői (főmérnöki) feladatok ellátását is vállalja,</w:t>
      </w:r>
      <w:r>
        <w:rPr>
          <w:bCs/>
        </w:rPr>
        <w:t xml:space="preserve"> abban az esetben:</w:t>
      </w:r>
      <w:r w:rsidRPr="00500552">
        <w:rPr>
          <w:bCs/>
        </w:rPr>
        <w:t xml:space="preserve"> a </w:t>
      </w:r>
      <w:r w:rsidRPr="00500552">
        <w:t xml:space="preserve">közfürdők létesítésének és üzemeltetésének közegészségügyi feltételeiről szóló 37/1996. (X. 18.) NM rendelet 2. </w:t>
      </w:r>
      <w:r w:rsidR="006B1650">
        <w:t xml:space="preserve">számú </w:t>
      </w:r>
      <w:r w:rsidRPr="00500552">
        <w:t>melléklete szerinti, az A. kategóriás közfürdőre vonatkozóan a fürdővezetői (főmérnöki) feladatok ellátására előírt szakképesítés</w:t>
      </w:r>
      <w:r>
        <w:t xml:space="preserve"> </w:t>
      </w:r>
      <w:r w:rsidRPr="00500552">
        <w:t>(gépész-, villamos-, építőmérnök, épüle</w:t>
      </w:r>
      <w:r>
        <w:t>tgépész üzemmérnöki végzettség) és szakmai gyakorlat (5 év szakmai gyakorlat).</w:t>
      </w:r>
    </w:p>
    <w:p w14:paraId="54FF3895" w14:textId="77777777" w:rsidR="00CB0FAF" w:rsidRDefault="00CB0FAF" w:rsidP="00CB0FAF">
      <w:pPr>
        <w:shd w:val="clear" w:color="auto" w:fill="FFFFFF"/>
        <w:ind w:left="1350"/>
        <w:jc w:val="both"/>
      </w:pPr>
    </w:p>
    <w:p w14:paraId="5E2A8EA8" w14:textId="77777777" w:rsidR="00CB0FAF" w:rsidRPr="001D1A87" w:rsidRDefault="00CB0FAF" w:rsidP="00CB0FAF">
      <w:pPr>
        <w:shd w:val="clear" w:color="auto" w:fill="FFFFFF"/>
        <w:jc w:val="both"/>
      </w:pPr>
      <w:r w:rsidRPr="00492438">
        <w:t> </w:t>
      </w:r>
      <w:r>
        <w:rPr>
          <w:b/>
          <w:bCs/>
        </w:rPr>
        <w:t>A pályázat elbírálásánál előnyt jelent</w:t>
      </w:r>
      <w:r w:rsidRPr="00815380">
        <w:rPr>
          <w:b/>
          <w:bCs/>
        </w:rPr>
        <w:t>: </w:t>
      </w:r>
    </w:p>
    <w:p w14:paraId="21AFBDC4" w14:textId="77777777" w:rsidR="00CB0FAF" w:rsidRPr="00DB7B35" w:rsidRDefault="00CB0FAF" w:rsidP="00CB0FAF">
      <w:pPr>
        <w:shd w:val="clear" w:color="auto" w:fill="FFFFFF"/>
        <w:jc w:val="both"/>
        <w:rPr>
          <w:b/>
          <w:bCs/>
        </w:rPr>
      </w:pPr>
      <w:r w:rsidRPr="00DB7B35">
        <w:rPr>
          <w:bCs/>
        </w:rPr>
        <w:t>-</w:t>
      </w:r>
      <w:r>
        <w:rPr>
          <w:bCs/>
        </w:rPr>
        <w:t xml:space="preserve"> </w:t>
      </w:r>
      <w:r w:rsidRPr="00DB7B35">
        <w:rPr>
          <w:bCs/>
        </w:rPr>
        <w:t xml:space="preserve">cégvezetői gyakorlat; </w:t>
      </w:r>
    </w:p>
    <w:p w14:paraId="6E0FCFE8" w14:textId="77777777" w:rsidR="00CB0FAF" w:rsidRDefault="00CB0FAF" w:rsidP="00CB0FAF">
      <w:pPr>
        <w:pStyle w:val="Listaszerbekezds"/>
        <w:shd w:val="clear" w:color="auto" w:fill="FFFFFF"/>
        <w:ind w:left="0"/>
        <w:jc w:val="both"/>
        <w:rPr>
          <w:b/>
          <w:bCs/>
        </w:rPr>
      </w:pPr>
      <w:r>
        <w:rPr>
          <w:bCs/>
        </w:rPr>
        <w:t xml:space="preserve">- </w:t>
      </w:r>
      <w:r w:rsidRPr="00DB7B35">
        <w:rPr>
          <w:bCs/>
        </w:rPr>
        <w:t>szakmai ismeretek;</w:t>
      </w:r>
    </w:p>
    <w:p w14:paraId="6FA7F0F6" w14:textId="77777777" w:rsidR="00CB0FAF" w:rsidRDefault="00CB0FAF" w:rsidP="00CB0FAF">
      <w:pPr>
        <w:pStyle w:val="Listaszerbekezds"/>
        <w:shd w:val="clear" w:color="auto" w:fill="FFFFFF"/>
        <w:ind w:left="0"/>
        <w:jc w:val="both"/>
        <w:rPr>
          <w:b/>
          <w:bCs/>
        </w:rPr>
      </w:pPr>
      <w:r>
        <w:rPr>
          <w:b/>
          <w:bCs/>
        </w:rPr>
        <w:t xml:space="preserve">- </w:t>
      </w:r>
      <w:r w:rsidRPr="00DB7B35">
        <w:rPr>
          <w:bCs/>
        </w:rPr>
        <w:t>felsőfokú műszaki, vízügyi vagy gazdasági</w:t>
      </w:r>
      <w:r w:rsidR="006B1650">
        <w:rPr>
          <w:bCs/>
        </w:rPr>
        <w:t>,</w:t>
      </w:r>
      <w:r w:rsidRPr="00DB7B35">
        <w:rPr>
          <w:bCs/>
        </w:rPr>
        <w:t xml:space="preserve"> esetleg idegenforgalmi végzettség; </w:t>
      </w:r>
    </w:p>
    <w:p w14:paraId="18D40CF9" w14:textId="77777777" w:rsidR="00CB0FAF" w:rsidRPr="00DB7B35" w:rsidRDefault="00CB0FAF" w:rsidP="00CB0FAF">
      <w:pPr>
        <w:pStyle w:val="Listaszerbekezds"/>
        <w:shd w:val="clear" w:color="auto" w:fill="FFFFFF"/>
        <w:ind w:left="0"/>
        <w:jc w:val="both"/>
        <w:rPr>
          <w:b/>
          <w:bCs/>
        </w:rPr>
      </w:pPr>
      <w:r>
        <w:rPr>
          <w:b/>
          <w:bCs/>
        </w:rPr>
        <w:t xml:space="preserve">- </w:t>
      </w:r>
      <w:r w:rsidR="00190ED4">
        <w:rPr>
          <w:bCs/>
        </w:rPr>
        <w:t>idegen nyelv ismerete</w:t>
      </w:r>
      <w:r w:rsidRPr="00DB7B35">
        <w:rPr>
          <w:bCs/>
        </w:rPr>
        <w:t>;</w:t>
      </w:r>
    </w:p>
    <w:p w14:paraId="1A026CD3" w14:textId="77777777" w:rsidR="00CB0FAF" w:rsidRPr="00DB7B35" w:rsidRDefault="00CB0FAF" w:rsidP="00CB0FAF">
      <w:pPr>
        <w:pStyle w:val="Listaszerbekezds"/>
        <w:shd w:val="clear" w:color="auto" w:fill="FFFFFF"/>
        <w:ind w:left="0"/>
        <w:jc w:val="both"/>
        <w:rPr>
          <w:bCs/>
        </w:rPr>
      </w:pPr>
      <w:r>
        <w:rPr>
          <w:bCs/>
        </w:rPr>
        <w:t xml:space="preserve">- </w:t>
      </w:r>
      <w:r w:rsidRPr="00DB7B35">
        <w:rPr>
          <w:bCs/>
        </w:rPr>
        <w:t>termálfürdővel kapcsolatos műszaki követelmények ismerete;</w:t>
      </w:r>
    </w:p>
    <w:p w14:paraId="6A158F40" w14:textId="77777777" w:rsidR="00CB0FAF" w:rsidRPr="00DB7B35" w:rsidRDefault="00CB0FAF" w:rsidP="00CB0FAF">
      <w:pPr>
        <w:pStyle w:val="Listaszerbekezds"/>
        <w:shd w:val="clear" w:color="auto" w:fill="FFFFFF"/>
        <w:ind w:left="0"/>
        <w:jc w:val="both"/>
        <w:rPr>
          <w:bCs/>
        </w:rPr>
      </w:pPr>
      <w:r>
        <w:rPr>
          <w:bCs/>
        </w:rPr>
        <w:t xml:space="preserve">- </w:t>
      </w:r>
      <w:r w:rsidRPr="00DB7B35">
        <w:rPr>
          <w:bCs/>
        </w:rPr>
        <w:t>fürdő- vagy szállodavezetői gyakorlat;</w:t>
      </w:r>
    </w:p>
    <w:p w14:paraId="582577B8" w14:textId="77777777" w:rsidR="00CB0FAF" w:rsidRPr="00DB7B35" w:rsidRDefault="00CB0FAF" w:rsidP="00CB0FAF">
      <w:pPr>
        <w:pStyle w:val="Listaszerbekezds"/>
        <w:shd w:val="clear" w:color="auto" w:fill="FFFFFF"/>
        <w:ind w:left="0"/>
        <w:jc w:val="both"/>
        <w:rPr>
          <w:bCs/>
        </w:rPr>
      </w:pPr>
      <w:r>
        <w:rPr>
          <w:bCs/>
        </w:rPr>
        <w:t xml:space="preserve">- </w:t>
      </w:r>
      <w:r w:rsidRPr="00DB7B35">
        <w:rPr>
          <w:bCs/>
        </w:rPr>
        <w:t xml:space="preserve">turisztikai vagy </w:t>
      </w:r>
      <w:r w:rsidR="006B1650">
        <w:rPr>
          <w:bCs/>
        </w:rPr>
        <w:t>idegenforgalmi gyakorlat;</w:t>
      </w:r>
    </w:p>
    <w:p w14:paraId="306EB625" w14:textId="77777777" w:rsidR="00CB0FAF" w:rsidRPr="00DB7B35" w:rsidRDefault="00CB0FAF" w:rsidP="00CB0FAF">
      <w:pPr>
        <w:pStyle w:val="Listaszerbekezds"/>
        <w:shd w:val="clear" w:color="auto" w:fill="FFFFFF"/>
        <w:ind w:left="0"/>
        <w:jc w:val="both"/>
        <w:rPr>
          <w:bCs/>
        </w:rPr>
      </w:pPr>
      <w:r>
        <w:rPr>
          <w:bCs/>
        </w:rPr>
        <w:t xml:space="preserve">- </w:t>
      </w:r>
      <w:r w:rsidRPr="00DB7B35">
        <w:rPr>
          <w:bCs/>
        </w:rPr>
        <w:t>településüzeme</w:t>
      </w:r>
      <w:r w:rsidR="006B1650">
        <w:rPr>
          <w:bCs/>
        </w:rPr>
        <w:t>ltetés során szerzett gyakorlat;</w:t>
      </w:r>
    </w:p>
    <w:p w14:paraId="224E7D4A" w14:textId="77777777" w:rsidR="00CB0FAF" w:rsidRPr="00DB7B35" w:rsidRDefault="00CB0FAF" w:rsidP="00CB0FAF">
      <w:pPr>
        <w:pStyle w:val="Listaszerbekezds"/>
        <w:shd w:val="clear" w:color="auto" w:fill="FFFFFF"/>
        <w:ind w:left="0"/>
        <w:jc w:val="both"/>
        <w:rPr>
          <w:bCs/>
        </w:rPr>
      </w:pPr>
      <w:r>
        <w:rPr>
          <w:bCs/>
        </w:rPr>
        <w:t xml:space="preserve">- </w:t>
      </w:r>
      <w:r w:rsidRPr="00DB7B35">
        <w:rPr>
          <w:bCs/>
        </w:rPr>
        <w:t>gazdálkodó szervezet vezetése</w:t>
      </w:r>
      <w:r>
        <w:rPr>
          <w:bCs/>
        </w:rPr>
        <w:t>,</w:t>
      </w:r>
      <w:r w:rsidRPr="00DB7B35">
        <w:rPr>
          <w:bCs/>
        </w:rPr>
        <w:t xml:space="preserve"> irányítása során szerzett legalább 5 éves gyakorlat;</w:t>
      </w:r>
    </w:p>
    <w:p w14:paraId="38293D2D" w14:textId="77777777" w:rsidR="00CB0FAF" w:rsidRPr="00DB7B35" w:rsidRDefault="00CB0FAF" w:rsidP="00CB0FAF">
      <w:pPr>
        <w:pStyle w:val="Listaszerbekezds"/>
        <w:shd w:val="clear" w:color="auto" w:fill="FFFFFF"/>
        <w:ind w:left="0"/>
        <w:jc w:val="both"/>
        <w:rPr>
          <w:bCs/>
        </w:rPr>
      </w:pPr>
      <w:r>
        <w:rPr>
          <w:bCs/>
        </w:rPr>
        <w:t xml:space="preserve">- </w:t>
      </w:r>
      <w:r w:rsidRPr="00DB7B35">
        <w:rPr>
          <w:bCs/>
        </w:rPr>
        <w:t>szakmai ismeretek.</w:t>
      </w:r>
    </w:p>
    <w:p w14:paraId="211CB127" w14:textId="77777777" w:rsidR="00CB0FAF" w:rsidRPr="00815380" w:rsidRDefault="00CB0FAF" w:rsidP="00CB0FAF">
      <w:pPr>
        <w:pStyle w:val="Listaszerbekezds"/>
        <w:shd w:val="clear" w:color="auto" w:fill="FFFFFF"/>
        <w:ind w:left="1560" w:right="1275"/>
        <w:jc w:val="both"/>
        <w:rPr>
          <w:bCs/>
          <w:highlight w:val="yellow"/>
        </w:rPr>
      </w:pPr>
    </w:p>
    <w:p w14:paraId="64C4FBC8" w14:textId="77777777" w:rsidR="00CB0FAF" w:rsidRPr="00492438" w:rsidRDefault="00CB0FAF" w:rsidP="00CB0FAF">
      <w:pPr>
        <w:shd w:val="clear" w:color="auto" w:fill="FFFFFF"/>
        <w:ind w:right="1275"/>
        <w:jc w:val="both"/>
      </w:pPr>
      <w:r w:rsidRPr="00492438">
        <w:rPr>
          <w:b/>
          <w:bCs/>
        </w:rPr>
        <w:t>Elvárt kompetenciák:</w:t>
      </w:r>
    </w:p>
    <w:p w14:paraId="73FC26F5" w14:textId="77777777" w:rsidR="00CB0FAF" w:rsidRPr="00DB7B35" w:rsidRDefault="00CB0FAF" w:rsidP="00CB0FAF">
      <w:pPr>
        <w:shd w:val="clear" w:color="auto" w:fill="FFFFFF"/>
        <w:ind w:right="1275"/>
        <w:jc w:val="both"/>
      </w:pPr>
      <w:r w:rsidRPr="00DB7B35">
        <w:t>-</w:t>
      </w:r>
      <w:r>
        <w:t xml:space="preserve"> </w:t>
      </w:r>
      <w:r w:rsidRPr="00DB7B35">
        <w:t>felel</w:t>
      </w:r>
      <w:r w:rsidR="001C4B54">
        <w:t>ősségteljes, önálló munkavégzés,</w:t>
      </w:r>
    </w:p>
    <w:p w14:paraId="2B6F7626" w14:textId="77777777" w:rsidR="00CB0FAF" w:rsidRPr="00780095" w:rsidRDefault="00CB0FAF" w:rsidP="00CB0FAF">
      <w:pPr>
        <w:pStyle w:val="Listaszerbekezds"/>
        <w:shd w:val="clear" w:color="auto" w:fill="FFFFFF"/>
        <w:ind w:left="0" w:right="1275"/>
        <w:jc w:val="both"/>
      </w:pPr>
      <w:r>
        <w:t xml:space="preserve">- </w:t>
      </w:r>
      <w:r w:rsidRPr="00780095">
        <w:t>kiváló kommunikációs, szervező- és problémamegoldó készség,</w:t>
      </w:r>
    </w:p>
    <w:p w14:paraId="6E144E11" w14:textId="77777777" w:rsidR="00CB0FAF" w:rsidRDefault="00CB0FAF" w:rsidP="00CB0FAF">
      <w:pPr>
        <w:pStyle w:val="Listaszerbekezds"/>
        <w:shd w:val="clear" w:color="auto" w:fill="FFFFFF"/>
        <w:ind w:left="0" w:right="1275"/>
        <w:jc w:val="both"/>
      </w:pPr>
      <w:r>
        <w:t xml:space="preserve">- </w:t>
      </w:r>
      <w:r w:rsidRPr="00780095">
        <w:t>megbíz</w:t>
      </w:r>
      <w:r>
        <w:t>hatóság, szakmai elhivatottság.</w:t>
      </w:r>
    </w:p>
    <w:p w14:paraId="1C03E035" w14:textId="77777777" w:rsidR="00CB0FAF" w:rsidRPr="00492438" w:rsidRDefault="00CB0FAF" w:rsidP="00CB0FAF">
      <w:pPr>
        <w:shd w:val="clear" w:color="auto" w:fill="FFFFFF"/>
        <w:jc w:val="both"/>
      </w:pPr>
    </w:p>
    <w:p w14:paraId="5BBD18CF" w14:textId="77777777" w:rsidR="00CB0FAF" w:rsidRDefault="00CB0FAF" w:rsidP="00CB0FAF">
      <w:pPr>
        <w:shd w:val="clear" w:color="auto" w:fill="FFFFFF"/>
        <w:ind w:right="1417"/>
        <w:jc w:val="both"/>
        <w:rPr>
          <w:b/>
          <w:bCs/>
        </w:rPr>
      </w:pPr>
      <w:r w:rsidRPr="00492438">
        <w:rPr>
          <w:b/>
          <w:bCs/>
        </w:rPr>
        <w:t>7. A pályázat részeként benyújtandó iratok, igazolások:</w:t>
      </w:r>
    </w:p>
    <w:p w14:paraId="006DA8F3" w14:textId="77777777" w:rsidR="00CB0FAF" w:rsidRPr="00190ED4" w:rsidRDefault="00CB0FAF" w:rsidP="00CB0FAF">
      <w:pPr>
        <w:shd w:val="clear" w:color="auto" w:fill="FFFFFF"/>
        <w:ind w:right="1417"/>
        <w:jc w:val="both"/>
        <w:rPr>
          <w:bCs/>
        </w:rPr>
      </w:pPr>
      <w:r>
        <w:rPr>
          <w:b/>
          <w:bCs/>
        </w:rPr>
        <w:t xml:space="preserve">- </w:t>
      </w:r>
      <w:r w:rsidRPr="00780095">
        <w:rPr>
          <w:bCs/>
        </w:rPr>
        <w:t>motivációs levél</w:t>
      </w:r>
      <w:r w:rsidR="00190ED4">
        <w:rPr>
          <w:bCs/>
        </w:rPr>
        <w:t xml:space="preserve"> </w:t>
      </w:r>
      <w:r>
        <w:t>a betölteni kívánt munkakörre vonatkozó szakmai elképzelések</w:t>
      </w:r>
      <w:r w:rsidR="00190ED4">
        <w:t xml:space="preserve"> felvázolásával</w:t>
      </w:r>
      <w:r>
        <w:t>;</w:t>
      </w:r>
    </w:p>
    <w:p w14:paraId="09F72D66" w14:textId="77777777" w:rsidR="00CB0FAF" w:rsidRDefault="00CB0FAF" w:rsidP="00CB0FAF">
      <w:pPr>
        <w:shd w:val="clear" w:color="auto" w:fill="FFFFFF"/>
        <w:ind w:right="1417"/>
        <w:jc w:val="both"/>
      </w:pPr>
      <w:r>
        <w:t>-</w:t>
      </w:r>
      <w:r w:rsidRPr="00492438">
        <w:t> fényképpel ellátott, részletes, szakmai tevék</w:t>
      </w:r>
      <w:r>
        <w:t>enységgel kibővített önéletrajz;</w:t>
      </w:r>
    </w:p>
    <w:p w14:paraId="6A956198" w14:textId="77777777" w:rsidR="00CB0FAF" w:rsidRDefault="00CB0FAF" w:rsidP="00CB0FAF">
      <w:pPr>
        <w:shd w:val="clear" w:color="auto" w:fill="FFFFFF"/>
        <w:ind w:right="1417"/>
        <w:jc w:val="both"/>
      </w:pPr>
      <w:r>
        <w:t>- leinformálható referencia igazolása;</w:t>
      </w:r>
    </w:p>
    <w:p w14:paraId="7FCDEAC1" w14:textId="77777777" w:rsidR="00CB0FAF" w:rsidRDefault="00CB0FAF" w:rsidP="00CB0FAF">
      <w:pPr>
        <w:shd w:val="clear" w:color="auto" w:fill="FFFFFF"/>
        <w:ind w:right="1417"/>
        <w:jc w:val="both"/>
      </w:pPr>
      <w:r>
        <w:t>-</w:t>
      </w:r>
      <w:r w:rsidRPr="00492438">
        <w:t> iskolai végzettséget, képzettséget</w:t>
      </w:r>
      <w:r>
        <w:t>, idegen nyelvtudást</w:t>
      </w:r>
      <w:r w:rsidRPr="00492438">
        <w:t xml:space="preserve"> igazoló o</w:t>
      </w:r>
      <w:r w:rsidR="006B1650">
        <w:t xml:space="preserve">kiratok </w:t>
      </w:r>
      <w:r>
        <w:t>másolata;</w:t>
      </w:r>
    </w:p>
    <w:p w14:paraId="19B3F13E" w14:textId="77777777" w:rsidR="00CB0FAF" w:rsidRDefault="00CB0FAF" w:rsidP="00CB0FAF">
      <w:pPr>
        <w:shd w:val="clear" w:color="auto" w:fill="FFFFFF"/>
        <w:ind w:right="1417"/>
        <w:jc w:val="both"/>
      </w:pPr>
      <w:r>
        <w:t>- szakmai gyakorlat igazolása;</w:t>
      </w:r>
    </w:p>
    <w:p w14:paraId="273A8635" w14:textId="77777777" w:rsidR="00CB0FAF" w:rsidRDefault="00CB0FAF" w:rsidP="00CB0FAF">
      <w:pPr>
        <w:shd w:val="clear" w:color="auto" w:fill="FFFFFF"/>
        <w:ind w:right="1417"/>
        <w:jc w:val="both"/>
      </w:pPr>
      <w:r>
        <w:t>-</w:t>
      </w:r>
      <w:r w:rsidR="006B1650">
        <w:t> 3 hó</w:t>
      </w:r>
      <w:r w:rsidRPr="00492438">
        <w:t>napnál nem régebbi hatóság</w:t>
      </w:r>
      <w:r w:rsidR="006B1650">
        <w:t>i erkölcsi bizonyítvány</w:t>
      </w:r>
      <w:r w:rsidRPr="00492438">
        <w:t xml:space="preserve"> (</w:t>
      </w:r>
      <w:r w:rsidR="006B1650">
        <w:t xml:space="preserve">eredeti </w:t>
      </w:r>
      <w:r w:rsidRPr="00492438">
        <w:t xml:space="preserve">vagy annak megkéréséről szóló igazolás), amely a </w:t>
      </w:r>
      <w:r w:rsidR="00190ED4">
        <w:t>munka</w:t>
      </w:r>
      <w:r>
        <w:t>szerződés</w:t>
      </w:r>
      <w:r w:rsidRPr="00492438">
        <w:t xml:space="preserve"> megkötésének felt</w:t>
      </w:r>
      <w:r>
        <w:t>étele;</w:t>
      </w:r>
      <w:r>
        <w:br/>
        <w:t>-</w:t>
      </w:r>
      <w:r w:rsidRPr="00492438">
        <w:t> a pályázó nyilatkozata arról, hogy a pályázati anyagában foglalt személyes adatainak a pályázati eljárással ös</w:t>
      </w:r>
      <w:r>
        <w:t>szefüggő kezeléséhez hozzájárul;</w:t>
      </w:r>
    </w:p>
    <w:p w14:paraId="0B3B58F4" w14:textId="77777777" w:rsidR="00CB0FAF" w:rsidRDefault="00CB0FAF" w:rsidP="00CB0FAF">
      <w:pPr>
        <w:shd w:val="clear" w:color="auto" w:fill="FFFFFF"/>
        <w:ind w:right="1417"/>
        <w:jc w:val="both"/>
      </w:pPr>
      <w:r>
        <w:t>-</w:t>
      </w:r>
      <w:r w:rsidRPr="00492438">
        <w:t> a p</w:t>
      </w:r>
      <w:r w:rsidR="006B1650">
        <w:t>ályázó nyilatkozata arról</w:t>
      </w:r>
      <w:r>
        <w:t xml:space="preserve">, hogy pályázatát a Képviselő-testület nyilvános </w:t>
      </w:r>
      <w:r w:rsidR="006B1650">
        <w:t xml:space="preserve">vagy zárt </w:t>
      </w:r>
      <w:r>
        <w:t>ülésen tárgyalja;</w:t>
      </w:r>
    </w:p>
    <w:p w14:paraId="7ED036DE" w14:textId="77777777" w:rsidR="00CB0FAF" w:rsidRDefault="00CB0FAF" w:rsidP="00CB0FAF">
      <w:pPr>
        <w:shd w:val="clear" w:color="auto" w:fill="FFFFFF"/>
        <w:ind w:right="1417"/>
        <w:jc w:val="both"/>
      </w:pPr>
      <w:r>
        <w:t>- nyilatkozat arról, hogy a pályázó az ügyvezetői pozícióhoz kapcsolódóan vállalja-e a fürdővezetői (főmérnöki) feladatok ellátását is;</w:t>
      </w:r>
    </w:p>
    <w:p w14:paraId="14D5E5A0" w14:textId="77777777" w:rsidR="00CB0FAF" w:rsidRDefault="00CB0FAF" w:rsidP="00CB0FAF">
      <w:pPr>
        <w:shd w:val="clear" w:color="auto" w:fill="FFFFFF"/>
        <w:ind w:right="1417"/>
        <w:jc w:val="both"/>
      </w:pPr>
      <w:r>
        <w:t xml:space="preserve">- nyilatkozat </w:t>
      </w:r>
      <w:r w:rsidR="006B1650">
        <w:t>a fizetési és</w:t>
      </w:r>
      <w:r w:rsidRPr="00492438">
        <w:t xml:space="preserve"> egy</w:t>
      </w:r>
      <w:r>
        <w:t>éb juttatásokra vonatkozó igényről;</w:t>
      </w:r>
    </w:p>
    <w:p w14:paraId="6CD6F214" w14:textId="77777777" w:rsidR="00CB0FAF" w:rsidRPr="00492438" w:rsidRDefault="00CB0FAF" w:rsidP="00CB0FAF">
      <w:pPr>
        <w:shd w:val="clear" w:color="auto" w:fill="FFFFFF"/>
        <w:ind w:right="1417"/>
        <w:jc w:val="both"/>
      </w:pPr>
      <w:r>
        <w:lastRenderedPageBreak/>
        <w:t>-</w:t>
      </w:r>
      <w:r w:rsidRPr="00492438">
        <w:t> nyilatkozat az előírt vagyonnyilatkozat-té</w:t>
      </w:r>
      <w:r>
        <w:t>teli kötelezettség vállalásáról;</w:t>
      </w:r>
      <w:r w:rsidRPr="00492438">
        <w:br/>
      </w:r>
      <w:r>
        <w:t>-</w:t>
      </w:r>
      <w:r w:rsidRPr="00492438">
        <w:t> nyilatkozat arról, hogy a pályázóva</w:t>
      </w:r>
      <w:r w:rsidR="006B1650">
        <w:t>l szemben nem állnak fenn a Ptk.-ban és egyéb vonatkozó jogszabályok</w:t>
      </w:r>
      <w:r w:rsidRPr="00492438">
        <w:t>ban foglalt összeférhetetlenségi okok.</w:t>
      </w:r>
    </w:p>
    <w:p w14:paraId="0D11E9FF" w14:textId="77777777" w:rsidR="00CB0FAF" w:rsidRPr="00492438" w:rsidRDefault="00CB0FAF" w:rsidP="00CB0FAF">
      <w:pPr>
        <w:shd w:val="clear" w:color="auto" w:fill="FFFFFF"/>
        <w:jc w:val="both"/>
      </w:pPr>
      <w:r w:rsidRPr="00492438">
        <w:t> </w:t>
      </w:r>
    </w:p>
    <w:p w14:paraId="034A9184" w14:textId="77777777" w:rsidR="00CB0FAF" w:rsidRPr="00492438" w:rsidRDefault="004A6263" w:rsidP="00CB0FAF">
      <w:pPr>
        <w:shd w:val="clear" w:color="auto" w:fill="FFFFFF"/>
        <w:jc w:val="both"/>
      </w:pPr>
      <w:r>
        <w:rPr>
          <w:b/>
          <w:bCs/>
        </w:rPr>
        <w:t>8. A pályázat beérkezésének</w:t>
      </w:r>
      <w:r w:rsidR="00CB0FAF" w:rsidRPr="00492438">
        <w:rPr>
          <w:b/>
          <w:bCs/>
        </w:rPr>
        <w:t xml:space="preserve"> határideje:</w:t>
      </w:r>
      <w:r w:rsidR="00CB0FAF" w:rsidRPr="00492438">
        <w:t xml:space="preserve"> </w:t>
      </w:r>
      <w:r>
        <w:t>202</w:t>
      </w:r>
      <w:r w:rsidR="00486626">
        <w:t>2</w:t>
      </w:r>
      <w:r>
        <w:t>. január 24</w:t>
      </w:r>
      <w:r w:rsidR="00CB0FAF" w:rsidRPr="00DB7B35">
        <w:t>.</w:t>
      </w:r>
      <w:r>
        <w:t xml:space="preserve"> napja 16.00 óra</w:t>
      </w:r>
    </w:p>
    <w:p w14:paraId="5EBD1911" w14:textId="77777777" w:rsidR="00CB0FAF" w:rsidRPr="00492438" w:rsidRDefault="00CB0FAF" w:rsidP="00CB0FAF">
      <w:pPr>
        <w:shd w:val="clear" w:color="auto" w:fill="FFFFFF"/>
        <w:jc w:val="both"/>
      </w:pPr>
      <w:r w:rsidRPr="00492438">
        <w:t> </w:t>
      </w:r>
    </w:p>
    <w:p w14:paraId="17779026" w14:textId="77777777" w:rsidR="00CB0FAF" w:rsidRDefault="00CB0FAF" w:rsidP="00CB0FAF">
      <w:pPr>
        <w:shd w:val="clear" w:color="auto" w:fill="FFFFFF"/>
        <w:jc w:val="both"/>
        <w:rPr>
          <w:b/>
          <w:bCs/>
        </w:rPr>
      </w:pPr>
      <w:r w:rsidRPr="00492438">
        <w:rPr>
          <w:b/>
          <w:bCs/>
        </w:rPr>
        <w:t>9. A pályázat benyújtásának helye:</w:t>
      </w:r>
    </w:p>
    <w:p w14:paraId="60E1CCA8" w14:textId="77777777" w:rsidR="00CB0FAF" w:rsidRDefault="00CB0FAF" w:rsidP="00CB0FAF">
      <w:pPr>
        <w:shd w:val="clear" w:color="auto" w:fill="FFFFFF"/>
        <w:jc w:val="both"/>
      </w:pPr>
      <w:r w:rsidRPr="00492438">
        <w:t xml:space="preserve">A pályázatot </w:t>
      </w:r>
      <w:r>
        <w:t>Tótkomlós Város Önkormányzata címére (5940 Tótkomlós, Fő út 1.)</w:t>
      </w:r>
      <w:r w:rsidRPr="00492438">
        <w:t xml:space="preserve"> kell benyújtani papír alap</w:t>
      </w:r>
      <w:r w:rsidR="001C4B54">
        <w:t>on</w:t>
      </w:r>
      <w:r>
        <w:t>, lezárt borítékban</w:t>
      </w:r>
      <w:r w:rsidR="001C4B54">
        <w:t>, személyesen vagy postai úton</w:t>
      </w:r>
      <w:r>
        <w:t xml:space="preserve">. </w:t>
      </w:r>
    </w:p>
    <w:p w14:paraId="5175347A" w14:textId="77777777" w:rsidR="00CB0FAF" w:rsidRDefault="00CB0FAF" w:rsidP="00CB0FAF">
      <w:pPr>
        <w:shd w:val="clear" w:color="auto" w:fill="FFFFFF"/>
        <w:jc w:val="both"/>
      </w:pPr>
    </w:p>
    <w:p w14:paraId="186B184B" w14:textId="77777777" w:rsidR="00CB0FAF" w:rsidRPr="00492438" w:rsidRDefault="00CB0FAF" w:rsidP="00CB0FAF">
      <w:pPr>
        <w:shd w:val="clear" w:color="auto" w:fill="FFFFFF"/>
        <w:jc w:val="both"/>
      </w:pPr>
      <w:r w:rsidRPr="00492438">
        <w:t>A borítékon kérjük feltüntetni: „Ügyvezetői pályázat"</w:t>
      </w:r>
    </w:p>
    <w:p w14:paraId="5F8FC545" w14:textId="77777777" w:rsidR="00CB0FAF" w:rsidRPr="00492438" w:rsidRDefault="00CB0FAF" w:rsidP="00CB0FAF">
      <w:pPr>
        <w:shd w:val="clear" w:color="auto" w:fill="FFFFFF"/>
        <w:jc w:val="both"/>
      </w:pPr>
      <w:r w:rsidRPr="00492438">
        <w:t> </w:t>
      </w:r>
    </w:p>
    <w:p w14:paraId="298FC19B" w14:textId="77777777" w:rsidR="00CB0FAF" w:rsidRPr="00492438" w:rsidRDefault="00CB0FAF" w:rsidP="00CB0FAF">
      <w:pPr>
        <w:shd w:val="clear" w:color="auto" w:fill="FFFFFF"/>
        <w:jc w:val="both"/>
      </w:pPr>
      <w:r w:rsidRPr="00492438">
        <w:rPr>
          <w:b/>
          <w:bCs/>
        </w:rPr>
        <w:t xml:space="preserve">10. </w:t>
      </w:r>
      <w:r>
        <w:rPr>
          <w:b/>
          <w:bCs/>
        </w:rPr>
        <w:t>A pályázattal kapcsolatban további i</w:t>
      </w:r>
      <w:r w:rsidRPr="00492438">
        <w:rPr>
          <w:b/>
          <w:bCs/>
        </w:rPr>
        <w:t>nformáció kérhető</w:t>
      </w:r>
      <w:r w:rsidRPr="00492438">
        <w:t xml:space="preserve"> </w:t>
      </w:r>
      <w:r w:rsidR="006B1650">
        <w:t>Zsura Zoltán János</w:t>
      </w:r>
      <w:r>
        <w:t xml:space="preserve"> polgármestertől a </w:t>
      </w:r>
      <w:r w:rsidR="001C4B54">
        <w:t>+36-68-</w:t>
      </w:r>
      <w:r>
        <w:t>462-122 (101. mellék) telefonszámon.</w:t>
      </w:r>
    </w:p>
    <w:p w14:paraId="0B033379" w14:textId="77777777" w:rsidR="00CB0FAF" w:rsidRPr="00492438" w:rsidRDefault="00CB0FAF" w:rsidP="00CB0FAF">
      <w:pPr>
        <w:shd w:val="clear" w:color="auto" w:fill="FFFFFF"/>
        <w:jc w:val="both"/>
      </w:pPr>
      <w:r w:rsidRPr="00492438">
        <w:t> </w:t>
      </w:r>
    </w:p>
    <w:p w14:paraId="14DA6C78" w14:textId="77777777" w:rsidR="00CB0FAF" w:rsidRPr="00492438" w:rsidRDefault="00CB0FAF" w:rsidP="00CB0FAF">
      <w:pPr>
        <w:shd w:val="clear" w:color="auto" w:fill="FFFFFF"/>
        <w:jc w:val="both"/>
      </w:pPr>
      <w:r w:rsidRPr="00492438">
        <w:rPr>
          <w:b/>
          <w:bCs/>
        </w:rPr>
        <w:t>11. A pályázat elbírálásának határideje:</w:t>
      </w:r>
      <w:r w:rsidRPr="00492438">
        <w:t xml:space="preserve"> </w:t>
      </w:r>
      <w:r w:rsidR="004A6263">
        <w:t>legkésőbb 2022</w:t>
      </w:r>
      <w:r w:rsidR="001C4B54">
        <w:t>. január 31</w:t>
      </w:r>
      <w:r w:rsidRPr="00DB7B35">
        <w:t>.</w:t>
      </w:r>
      <w:r w:rsidR="001C4B54">
        <w:t xml:space="preserve"> napja.</w:t>
      </w:r>
    </w:p>
    <w:p w14:paraId="1A800453" w14:textId="77777777" w:rsidR="00CB0FAF" w:rsidRPr="00492438" w:rsidRDefault="00CB0FAF" w:rsidP="00CB0FAF">
      <w:pPr>
        <w:shd w:val="clear" w:color="auto" w:fill="FFFFFF"/>
        <w:jc w:val="both"/>
      </w:pPr>
      <w:r w:rsidRPr="00492438">
        <w:t> </w:t>
      </w:r>
    </w:p>
    <w:p w14:paraId="3C3297A1" w14:textId="77777777" w:rsidR="00CB0FAF" w:rsidRDefault="00CB0FAF" w:rsidP="00CB0FAF">
      <w:pPr>
        <w:shd w:val="clear" w:color="auto" w:fill="FFFFFF"/>
        <w:jc w:val="both"/>
        <w:rPr>
          <w:b/>
          <w:bCs/>
        </w:rPr>
      </w:pPr>
      <w:r w:rsidRPr="00492438">
        <w:rPr>
          <w:b/>
          <w:bCs/>
        </w:rPr>
        <w:t>12. A pályázat elbírálásának módja:</w:t>
      </w:r>
    </w:p>
    <w:p w14:paraId="7BEFCD28" w14:textId="77777777" w:rsidR="00CB0FAF" w:rsidRDefault="00CB0FAF" w:rsidP="00CB0FAF">
      <w:pPr>
        <w:shd w:val="clear" w:color="auto" w:fill="FFFFFF"/>
        <w:jc w:val="both"/>
      </w:pPr>
      <w:r>
        <w:t>A pályázat kiírója a pályázókat s</w:t>
      </w:r>
      <w:r w:rsidRPr="00492438">
        <w:t>zemélyes</w:t>
      </w:r>
      <w:r>
        <w:t>en meghallgatja</w:t>
      </w:r>
      <w:r w:rsidRPr="00492438">
        <w:t xml:space="preserve">, melynek helyéről és </w:t>
      </w:r>
      <w:r w:rsidR="001C4B54">
        <w:t>idejéről a pályázókat értesíti</w:t>
      </w:r>
      <w:r w:rsidRPr="00492438">
        <w:t xml:space="preserve">. A pályázatok elbírálása </w:t>
      </w:r>
      <w:r>
        <w:t xml:space="preserve">a </w:t>
      </w:r>
      <w:r w:rsidRPr="00492438">
        <w:t xml:space="preserve">személyes meghallgatás után történik, melynek eredményéről a pályázókat írásban </w:t>
      </w:r>
      <w:r w:rsidR="001C4B54">
        <w:t>értesíti</w:t>
      </w:r>
      <w:r w:rsidRPr="00492438">
        <w:t>.</w:t>
      </w:r>
    </w:p>
    <w:p w14:paraId="399E7749" w14:textId="77777777" w:rsidR="001C4B54" w:rsidRDefault="001C4B54" w:rsidP="00CB0FAF">
      <w:pPr>
        <w:shd w:val="clear" w:color="auto" w:fill="FFFFFF"/>
        <w:jc w:val="both"/>
      </w:pPr>
    </w:p>
    <w:p w14:paraId="0F52F9D3" w14:textId="77777777" w:rsidR="00CB0FAF" w:rsidRPr="00492438" w:rsidRDefault="001C4B54" w:rsidP="00CB0FAF">
      <w:pPr>
        <w:shd w:val="clear" w:color="auto" w:fill="FFFFFF"/>
        <w:jc w:val="both"/>
      </w:pPr>
      <w:r>
        <w:t>A pályázat kiírója</w:t>
      </w:r>
      <w:r w:rsidR="00CB0FAF" w:rsidRPr="00492438">
        <w:t xml:space="preserve"> fenntartja magának a jogot, hogy a pályázatot eredménytelennek nyilvánítsa.</w:t>
      </w:r>
    </w:p>
    <w:p w14:paraId="7D46C002" w14:textId="77777777" w:rsidR="00CB0FAF" w:rsidRDefault="00CB0FAF" w:rsidP="00CB0FAF"/>
    <w:p w14:paraId="1E40FAF3" w14:textId="77777777" w:rsidR="00CB0FAF" w:rsidRDefault="00CB0FAF" w:rsidP="00CB0FAF">
      <w:pPr>
        <w:rPr>
          <w:rStyle w:val="Kiemels2"/>
        </w:rPr>
      </w:pPr>
      <w:r>
        <w:rPr>
          <w:rStyle w:val="Kiemels2"/>
        </w:rPr>
        <w:t xml:space="preserve">13. </w:t>
      </w:r>
      <w:r w:rsidR="00B21A15">
        <w:rPr>
          <w:rStyle w:val="Kiemels2"/>
        </w:rPr>
        <w:t>A pályázati felhív</w:t>
      </w:r>
      <w:r w:rsidRPr="00AA0FE1">
        <w:rPr>
          <w:rStyle w:val="Kiemels2"/>
        </w:rPr>
        <w:t xml:space="preserve">ás közzétételének helye: </w:t>
      </w:r>
    </w:p>
    <w:p w14:paraId="3DE7F73F" w14:textId="77777777" w:rsidR="00CB0FAF" w:rsidRPr="00DB7B35" w:rsidRDefault="00CB0FAF" w:rsidP="00CB0FAF">
      <w:pPr>
        <w:jc w:val="both"/>
        <w:rPr>
          <w:bCs/>
        </w:rPr>
      </w:pPr>
      <w:r>
        <w:rPr>
          <w:bCs/>
        </w:rPr>
        <w:t xml:space="preserve">- </w:t>
      </w:r>
      <w:r w:rsidRPr="00DB7B35">
        <w:rPr>
          <w:bCs/>
        </w:rPr>
        <w:t>Tótkomlós város honlapja (</w:t>
      </w:r>
      <w:hyperlink r:id="rId6" w:history="1">
        <w:r w:rsidRPr="00DB7B35">
          <w:rPr>
            <w:rStyle w:val="Hiperhivatkozs"/>
            <w:bCs/>
          </w:rPr>
          <w:t>www.totkomlos.hu</w:t>
        </w:r>
      </w:hyperlink>
      <w:r w:rsidRPr="00DB7B35">
        <w:rPr>
          <w:bCs/>
        </w:rPr>
        <w:t>);</w:t>
      </w:r>
    </w:p>
    <w:p w14:paraId="070503DB" w14:textId="77777777" w:rsidR="00CB0FAF" w:rsidRPr="00DB7B35" w:rsidRDefault="00CB0FAF" w:rsidP="00CB0FAF">
      <w:pPr>
        <w:jc w:val="both"/>
        <w:rPr>
          <w:bCs/>
        </w:rPr>
      </w:pPr>
      <w:r>
        <w:rPr>
          <w:bCs/>
        </w:rPr>
        <w:t xml:space="preserve">- </w:t>
      </w:r>
      <w:r w:rsidRPr="00DB7B35">
        <w:rPr>
          <w:bCs/>
        </w:rPr>
        <w:t>Tótkomlós Város Önkormányzatának hirdetőtáblája (5940 Tótkomlós, Fő út 1.);</w:t>
      </w:r>
    </w:p>
    <w:p w14:paraId="6671A579" w14:textId="77777777" w:rsidR="00CB0FAF" w:rsidRPr="00DB7B35" w:rsidRDefault="00CB0FAF" w:rsidP="00CB0FAF">
      <w:pPr>
        <w:jc w:val="both"/>
        <w:rPr>
          <w:bCs/>
        </w:rPr>
      </w:pPr>
      <w:r>
        <w:rPr>
          <w:bCs/>
        </w:rPr>
        <w:t xml:space="preserve">- </w:t>
      </w:r>
      <w:r w:rsidRPr="00DB7B35">
        <w:rPr>
          <w:bCs/>
        </w:rPr>
        <w:t>Orosházi Szuperinfó (nem teljes terjedelemben);</w:t>
      </w:r>
    </w:p>
    <w:p w14:paraId="30E606A6" w14:textId="77777777" w:rsidR="00CB0FAF" w:rsidRPr="00DB7B35" w:rsidRDefault="00CB0FAF" w:rsidP="00CB0FAF">
      <w:pPr>
        <w:jc w:val="both"/>
        <w:rPr>
          <w:bCs/>
        </w:rPr>
      </w:pPr>
      <w:r>
        <w:rPr>
          <w:bCs/>
        </w:rPr>
        <w:t xml:space="preserve">- </w:t>
      </w:r>
      <w:r w:rsidRPr="00DB7B35">
        <w:rPr>
          <w:bCs/>
        </w:rPr>
        <w:t>Magyar Fürdőszövetség honlapja és kiadványai (www.furdoszovetseg.hu);</w:t>
      </w:r>
    </w:p>
    <w:p w14:paraId="0399D32B" w14:textId="77777777" w:rsidR="00AA5AAF" w:rsidRPr="00D477A9" w:rsidRDefault="00CB0FAF" w:rsidP="00D477A9">
      <w:pPr>
        <w:jc w:val="both"/>
        <w:rPr>
          <w:bCs/>
        </w:rPr>
      </w:pPr>
      <w:r>
        <w:rPr>
          <w:bCs/>
        </w:rPr>
        <w:t xml:space="preserve">- </w:t>
      </w:r>
      <w:r w:rsidRPr="00DB7B35">
        <w:rPr>
          <w:bCs/>
        </w:rPr>
        <w:t>Magyar Turisztikai Desztináció Menedzsment Szövetség honlapja (www.tdmszovetseg.eu);</w:t>
      </w:r>
    </w:p>
    <w:sectPr w:rsidR="00AA5AAF" w:rsidRPr="00D477A9" w:rsidSect="00E0411B">
      <w:footerReference w:type="default" r:id="rId7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51A8" w14:textId="77777777" w:rsidR="00B94F26" w:rsidRDefault="00B94F26">
      <w:r>
        <w:separator/>
      </w:r>
    </w:p>
  </w:endnote>
  <w:endnote w:type="continuationSeparator" w:id="0">
    <w:p w14:paraId="45818FA3" w14:textId="77777777" w:rsidR="00B94F26" w:rsidRDefault="00B9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47959"/>
      <w:docPartObj>
        <w:docPartGallery w:val="Page Numbers (Bottom of Page)"/>
        <w:docPartUnique/>
      </w:docPartObj>
    </w:sdtPr>
    <w:sdtEndPr/>
    <w:sdtContent>
      <w:p w14:paraId="6C0A01A0" w14:textId="77777777" w:rsidR="00E0411B" w:rsidRDefault="00B21A15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7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D474B" w14:textId="77777777" w:rsidR="00E0411B" w:rsidRDefault="00B94F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49D0" w14:textId="77777777" w:rsidR="00B94F26" w:rsidRDefault="00B94F26">
      <w:r>
        <w:separator/>
      </w:r>
    </w:p>
  </w:footnote>
  <w:footnote w:type="continuationSeparator" w:id="0">
    <w:p w14:paraId="5DBAAFB5" w14:textId="77777777" w:rsidR="00B94F26" w:rsidRDefault="00B9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AF"/>
    <w:rsid w:val="000A649F"/>
    <w:rsid w:val="00190ED4"/>
    <w:rsid w:val="001C4B54"/>
    <w:rsid w:val="001F1E87"/>
    <w:rsid w:val="0029165A"/>
    <w:rsid w:val="00486626"/>
    <w:rsid w:val="004A6263"/>
    <w:rsid w:val="005223C5"/>
    <w:rsid w:val="006B1650"/>
    <w:rsid w:val="00AA5AAF"/>
    <w:rsid w:val="00B21A15"/>
    <w:rsid w:val="00B94F26"/>
    <w:rsid w:val="00CB0FAF"/>
    <w:rsid w:val="00D477A9"/>
    <w:rsid w:val="00E01608"/>
    <w:rsid w:val="00EB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AD98"/>
  <w15:docId w15:val="{6F9E6604-0293-45BA-B3DD-9F0FD29C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0F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CB0F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B0FA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"/>
    <w:basedOn w:val="Norml"/>
    <w:link w:val="ListaszerbekezdsChar"/>
    <w:qFormat/>
    <w:rsid w:val="00CB0FAF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CB0FAF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B0FAF"/>
    <w:rPr>
      <w:color w:val="0000FF" w:themeColor="hyperlink"/>
      <w:u w:val="singl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qFormat/>
    <w:locked/>
    <w:rsid w:val="00CB0FA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tkomlos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Árvai Eszter</cp:lastModifiedBy>
  <cp:revision>3</cp:revision>
  <cp:lastPrinted>2021-01-06T09:57:00Z</cp:lastPrinted>
  <dcterms:created xsi:type="dcterms:W3CDTF">2022-01-05T15:10:00Z</dcterms:created>
  <dcterms:modified xsi:type="dcterms:W3CDTF">2022-01-05T15:11:00Z</dcterms:modified>
</cp:coreProperties>
</file>